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14D3FC23" w:rsidR="005944A5" w:rsidRPr="00FB20E3" w:rsidRDefault="00021B55">
      <w:pPr>
        <w:rPr>
          <w:rFonts w:ascii="Calibri" w:hAnsi="Calibri" w:cs="Calibri"/>
          <w:sz w:val="24"/>
          <w:szCs w:val="24"/>
        </w:rPr>
      </w:pPr>
      <w:r w:rsidRPr="00FB20E3">
        <w:rPr>
          <w:rFonts w:ascii="Calibri" w:hAnsi="Calibri" w:cs="Calibri"/>
          <w:sz w:val="24"/>
          <w:szCs w:val="24"/>
        </w:rPr>
        <w:t xml:space="preserve">Załącznik nr </w:t>
      </w:r>
      <w:r w:rsidR="006F041A" w:rsidRPr="00FB20E3">
        <w:rPr>
          <w:rFonts w:ascii="Calibri" w:hAnsi="Calibri" w:cs="Calibri"/>
          <w:sz w:val="24"/>
          <w:szCs w:val="24"/>
        </w:rPr>
        <w:t>3</w:t>
      </w:r>
      <w:r w:rsidR="00BC2FD8">
        <w:rPr>
          <w:rFonts w:ascii="Calibri" w:hAnsi="Calibri" w:cs="Calibri"/>
          <w:sz w:val="24"/>
          <w:szCs w:val="24"/>
        </w:rPr>
        <w:t>A</w:t>
      </w:r>
      <w:r w:rsidRPr="00FB20E3">
        <w:rPr>
          <w:rFonts w:ascii="Calibri" w:hAnsi="Calibri" w:cs="Calibri"/>
          <w:sz w:val="24"/>
          <w:szCs w:val="24"/>
        </w:rPr>
        <w:t xml:space="preserve"> do SWZ</w:t>
      </w:r>
    </w:p>
    <w:p w14:paraId="47970065" w14:textId="77777777" w:rsidR="00021B55" w:rsidRPr="00FB20E3" w:rsidRDefault="00021B55" w:rsidP="00ED11D5">
      <w:pPr>
        <w:pStyle w:val="Nagwek1"/>
        <w:rPr>
          <w:rFonts w:ascii="Calibri" w:hAnsi="Calibri" w:cs="Calibri"/>
        </w:rPr>
      </w:pPr>
      <w:r w:rsidRPr="00FB20E3">
        <w:rPr>
          <w:rFonts w:ascii="Calibri" w:hAnsi="Calibri" w:cs="Calibri"/>
        </w:rPr>
        <w:t>Specyfikacja techniczna</w:t>
      </w:r>
    </w:p>
    <w:p w14:paraId="06F6EB87" w14:textId="7BE4D9BE" w:rsidR="00021B55" w:rsidRPr="00FB20E3" w:rsidRDefault="00021B55" w:rsidP="00ED11D5">
      <w:pPr>
        <w:pStyle w:val="Nagwek1"/>
        <w:rPr>
          <w:rFonts w:ascii="Calibri" w:hAnsi="Calibri" w:cs="Calibri"/>
        </w:rPr>
      </w:pPr>
      <w:r w:rsidRPr="00FB20E3">
        <w:rPr>
          <w:rFonts w:ascii="Calibri" w:hAnsi="Calibri" w:cs="Calibri"/>
        </w:rPr>
        <w:t xml:space="preserve">Zadanie </w:t>
      </w:r>
      <w:r w:rsidR="00BC2FD8">
        <w:rPr>
          <w:rFonts w:ascii="Calibri" w:hAnsi="Calibri" w:cs="Calibri"/>
        </w:rPr>
        <w:t>2</w:t>
      </w:r>
      <w:r w:rsidRPr="00FB20E3">
        <w:rPr>
          <w:rFonts w:ascii="Calibri" w:hAnsi="Calibri" w:cs="Calibri"/>
        </w:rPr>
        <w:t xml:space="preserve">: </w:t>
      </w:r>
      <w:r w:rsidR="00097C01" w:rsidRPr="00FB20E3">
        <w:rPr>
          <w:rFonts w:ascii="Calibri" w:hAnsi="Calibri" w:cs="Calibri"/>
        </w:rPr>
        <w:t xml:space="preserve">Sprzęt medyczny </w:t>
      </w:r>
    </w:p>
    <w:p w14:paraId="49B63C6F" w14:textId="1C4E5EF2" w:rsidR="00021B55" w:rsidRPr="00FB20E3" w:rsidRDefault="00021B55" w:rsidP="000E3089">
      <w:pPr>
        <w:pStyle w:val="Nagwek2"/>
        <w:spacing w:after="0"/>
        <w:rPr>
          <w:rFonts w:ascii="Calibri" w:hAnsi="Calibri" w:cs="Calibri"/>
        </w:rPr>
      </w:pPr>
      <w:r w:rsidRPr="00FB20E3">
        <w:rPr>
          <w:rFonts w:ascii="Calibri" w:hAnsi="Calibri" w:cs="Calibri"/>
        </w:rPr>
        <w:t xml:space="preserve">Specyfikacja nr </w:t>
      </w:r>
      <w:r w:rsidR="00BB46E4" w:rsidRPr="00FB20E3">
        <w:rPr>
          <w:rFonts w:ascii="Calibri" w:hAnsi="Calibri" w:cs="Calibri"/>
        </w:rPr>
        <w:t>7</w:t>
      </w:r>
      <w:r w:rsidRPr="00FB20E3">
        <w:rPr>
          <w:rFonts w:ascii="Calibri" w:hAnsi="Calibri" w:cs="Calibri"/>
        </w:rPr>
        <w:t>:</w:t>
      </w:r>
      <w:r w:rsidR="00AD39DF" w:rsidRPr="00FB20E3">
        <w:rPr>
          <w:rFonts w:ascii="Calibri" w:hAnsi="Calibri" w:cs="Calibri"/>
        </w:rPr>
        <w:t xml:space="preserve"> </w:t>
      </w:r>
      <w:r w:rsidR="00BB46E4" w:rsidRPr="00FB20E3">
        <w:rPr>
          <w:rFonts w:ascii="Calibri" w:hAnsi="Calibri" w:cs="Calibri"/>
        </w:rPr>
        <w:t>Wózek Wielofunkcyjny – 6 sztuk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FB20E3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FB20E3" w:rsidRDefault="00E20DEF" w:rsidP="00E20DEF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FB20E3">
              <w:rPr>
                <w:rFonts w:ascii="Calibri" w:hAnsi="Calibri" w:cs="Calibr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FB20E3" w:rsidRDefault="00E20DEF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FB20E3">
              <w:rPr>
                <w:rFonts w:ascii="Calibri" w:hAnsi="Calibri" w:cs="Calibri"/>
              </w:rPr>
              <w:t xml:space="preserve">Rodzaj </w:t>
            </w:r>
            <w:r w:rsidR="00DF71BA" w:rsidRPr="00FB20E3">
              <w:rPr>
                <w:rFonts w:ascii="Calibri" w:hAnsi="Calibri" w:cs="Calibri"/>
              </w:rPr>
              <w:t>sprzętu</w:t>
            </w:r>
            <w:r w:rsidRPr="00FB20E3">
              <w:rPr>
                <w:rFonts w:ascii="Calibri" w:hAnsi="Calibri" w:cs="Calibri"/>
              </w:rPr>
              <w:t xml:space="preserve"> / Parametry i funkcjonalności wymagan</w:t>
            </w:r>
            <w:r w:rsidR="00DF71BA" w:rsidRPr="00FB20E3">
              <w:rPr>
                <w:rFonts w:ascii="Calibri" w:hAnsi="Calibri" w:cs="Calibri"/>
              </w:rPr>
              <w:t>e</w:t>
            </w:r>
            <w:r w:rsidRPr="00FB20E3">
              <w:rPr>
                <w:rFonts w:ascii="Calibri" w:hAnsi="Calibri" w:cs="Calibr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FB20E3" w:rsidRDefault="00E20DEF" w:rsidP="00980A11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FB20E3">
              <w:rPr>
                <w:rFonts w:ascii="Calibri" w:hAnsi="Calibri" w:cs="Calibri"/>
                <w:b/>
                <w:sz w:val="24"/>
                <w:szCs w:val="24"/>
              </w:rPr>
              <w:t xml:space="preserve">Rodzaj / Oznaczenie / Parametry i funkcjonalności </w:t>
            </w:r>
            <w:r w:rsidRPr="00FB20E3">
              <w:rPr>
                <w:rFonts w:ascii="Calibri" w:hAnsi="Calibri" w:cs="Calibri"/>
                <w:b/>
                <w:bCs/>
                <w:sz w:val="24"/>
                <w:szCs w:val="24"/>
              </w:rPr>
              <w:t xml:space="preserve">oferowanego </w:t>
            </w:r>
            <w:r w:rsidR="00DF71BA" w:rsidRPr="00FB20E3">
              <w:rPr>
                <w:rFonts w:ascii="Calibri" w:hAnsi="Calibri" w:cs="Calibri"/>
                <w:b/>
                <w:bCs/>
                <w:sz w:val="24"/>
                <w:szCs w:val="24"/>
              </w:rPr>
              <w:t>sprzętu</w:t>
            </w:r>
          </w:p>
        </w:tc>
      </w:tr>
      <w:tr w:rsidR="00E20DEF" w:rsidRPr="00FB20E3" w14:paraId="0AF2CA62" w14:textId="77777777" w:rsidTr="00980A11">
        <w:tc>
          <w:tcPr>
            <w:tcW w:w="704" w:type="dxa"/>
            <w:vAlign w:val="center"/>
          </w:tcPr>
          <w:p w14:paraId="64A8385B" w14:textId="77777777" w:rsidR="00E20DEF" w:rsidRPr="00FB20E3" w:rsidRDefault="00E20DEF" w:rsidP="00E20DEF">
            <w:pPr>
              <w:pStyle w:val="Akapitzlist"/>
              <w:numPr>
                <w:ilvl w:val="0"/>
                <w:numId w:val="1"/>
              </w:num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86D739" w14:textId="6DC68296" w:rsidR="00E20DEF" w:rsidRPr="00FB20E3" w:rsidRDefault="00BB46E4" w:rsidP="00644FB2">
            <w:pPr>
              <w:pStyle w:val="Tekstkomentarza"/>
              <w:spacing w:line="276" w:lineRule="auto"/>
              <w:rPr>
                <w:rFonts w:ascii="Calibri" w:hAnsi="Calibri" w:cs="Calibri"/>
                <w:b w:val="0"/>
                <w:bCs w:val="0"/>
              </w:rPr>
            </w:pPr>
            <w:r w:rsidRPr="00FB20E3">
              <w:rPr>
                <w:rFonts w:ascii="Calibri" w:hAnsi="Calibri" w:cs="Calibri"/>
                <w:b w:val="0"/>
                <w:bCs w:val="0"/>
              </w:rPr>
              <w:t xml:space="preserve">Wózek Wielofunkcyjny </w:t>
            </w:r>
          </w:p>
        </w:tc>
        <w:tc>
          <w:tcPr>
            <w:tcW w:w="3824" w:type="dxa"/>
          </w:tcPr>
          <w:p w14:paraId="7CF380D0" w14:textId="77777777" w:rsidR="00923039" w:rsidRPr="00FB20E3" w:rsidRDefault="00923039" w:rsidP="00923039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FB20E3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3F005612" w14:textId="24A19DAE" w:rsidR="00E20DEF" w:rsidRPr="00FB20E3" w:rsidRDefault="00923039" w:rsidP="00923039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FB20E3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7E18B2" w:rsidRPr="00FB20E3" w14:paraId="321D37CF" w14:textId="77777777" w:rsidTr="00F36366">
        <w:tc>
          <w:tcPr>
            <w:tcW w:w="704" w:type="dxa"/>
            <w:vAlign w:val="center"/>
          </w:tcPr>
          <w:p w14:paraId="75EA4C8E" w14:textId="77777777" w:rsidR="007E18B2" w:rsidRPr="00FB20E3" w:rsidRDefault="007E18B2" w:rsidP="007E18B2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DDA5" w14:textId="59F47935" w:rsidR="007E18B2" w:rsidRPr="00FB20E3" w:rsidRDefault="007E18B2" w:rsidP="007E18B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FB20E3">
              <w:rPr>
                <w:rFonts w:ascii="Calibri" w:hAnsi="Calibri" w:cs="Calibri"/>
                <w:sz w:val="24"/>
                <w:szCs w:val="24"/>
              </w:rPr>
              <w:t>Wózek reanimacyjny z min. 5 szufladami</w:t>
            </w:r>
          </w:p>
        </w:tc>
        <w:tc>
          <w:tcPr>
            <w:tcW w:w="3824" w:type="dxa"/>
          </w:tcPr>
          <w:p w14:paraId="46472266" w14:textId="77777777" w:rsidR="00BC2FD8" w:rsidRPr="00BC2FD8" w:rsidRDefault="00BC2FD8" w:rsidP="00BC2FD8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BC2FD8">
              <w:rPr>
                <w:rFonts w:ascii="Calibri" w:hAnsi="Calibri" w:cs="Calibri"/>
                <w:sz w:val="24"/>
                <w:szCs w:val="24"/>
              </w:rPr>
              <w:t>Tak/Nie</w:t>
            </w:r>
          </w:p>
          <w:p w14:paraId="1EDD7D50" w14:textId="31FF89A2" w:rsidR="007E18B2" w:rsidRPr="00FB20E3" w:rsidRDefault="00BC2FD8" w:rsidP="00BC2FD8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BC2FD8">
              <w:rPr>
                <w:rFonts w:ascii="Calibri" w:hAnsi="Calibri" w:cs="Calibri"/>
                <w:sz w:val="24"/>
                <w:szCs w:val="24"/>
              </w:rPr>
              <w:t>(niewłaściwe skreślić)</w:t>
            </w:r>
          </w:p>
        </w:tc>
      </w:tr>
      <w:tr w:rsidR="007E18B2" w:rsidRPr="00FB20E3" w14:paraId="483B87F7" w14:textId="77777777" w:rsidTr="00F36366">
        <w:tc>
          <w:tcPr>
            <w:tcW w:w="704" w:type="dxa"/>
            <w:vAlign w:val="center"/>
          </w:tcPr>
          <w:p w14:paraId="25F2E08F" w14:textId="77777777" w:rsidR="007E18B2" w:rsidRPr="00FB20E3" w:rsidRDefault="007E18B2" w:rsidP="007E18B2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D29A" w14:textId="77777777" w:rsidR="007E18B2" w:rsidRPr="00FB20E3" w:rsidRDefault="007E18B2" w:rsidP="007E18B2">
            <w:pPr>
              <w:suppressAutoHyphens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FB20E3">
              <w:rPr>
                <w:rFonts w:ascii="Calibri" w:hAnsi="Calibri" w:cs="Calibri"/>
                <w:sz w:val="24"/>
                <w:szCs w:val="24"/>
              </w:rPr>
              <w:t>Wyposażenie min.:</w:t>
            </w:r>
          </w:p>
          <w:p w14:paraId="6FCE2A72" w14:textId="77777777" w:rsidR="007E18B2" w:rsidRPr="00FB20E3" w:rsidRDefault="007E18B2" w:rsidP="007E18B2">
            <w:pPr>
              <w:suppressAutoHyphens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FB20E3">
              <w:rPr>
                <w:rFonts w:ascii="Calibri" w:hAnsi="Calibri" w:cs="Calibri"/>
                <w:sz w:val="24"/>
                <w:szCs w:val="24"/>
              </w:rPr>
              <w:t>3x odcinki szyny instrumentalnej z narożnikami zabezpieczonymi i zintegrowanymi z korpusem,</w:t>
            </w:r>
          </w:p>
          <w:p w14:paraId="533F42B6" w14:textId="77777777" w:rsidR="007E18B2" w:rsidRPr="00FB20E3" w:rsidRDefault="007E18B2" w:rsidP="007E18B2">
            <w:pPr>
              <w:suppressAutoHyphens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FB20E3">
              <w:rPr>
                <w:rFonts w:ascii="Calibri" w:hAnsi="Calibri" w:cs="Calibri"/>
                <w:sz w:val="24"/>
                <w:szCs w:val="24"/>
              </w:rPr>
              <w:t>1x koszyk na akcesoria stalowy lakierowany proszkowo 360x160x150mm,</w:t>
            </w:r>
          </w:p>
          <w:p w14:paraId="3CEF1E27" w14:textId="77777777" w:rsidR="007E18B2" w:rsidRPr="00FB20E3" w:rsidRDefault="007E18B2" w:rsidP="007E18B2">
            <w:pPr>
              <w:suppressAutoHyphens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FB20E3">
              <w:rPr>
                <w:rFonts w:ascii="Calibri" w:hAnsi="Calibri" w:cs="Calibri"/>
                <w:sz w:val="24"/>
                <w:szCs w:val="24"/>
              </w:rPr>
              <w:t>1x wieszak kroplówki,</w:t>
            </w:r>
          </w:p>
          <w:p w14:paraId="3C64966F" w14:textId="77777777" w:rsidR="007E18B2" w:rsidRPr="00FB20E3" w:rsidRDefault="007E18B2" w:rsidP="007E18B2">
            <w:pPr>
              <w:suppressAutoHyphens/>
              <w:spacing w:line="240" w:lineRule="auto"/>
              <w:rPr>
                <w:rFonts w:ascii="Calibri" w:hAnsi="Calibri" w:cs="Calibri"/>
                <w:sz w:val="24"/>
                <w:szCs w:val="24"/>
              </w:rPr>
            </w:pPr>
            <w:r w:rsidRPr="00FB20E3">
              <w:rPr>
                <w:rFonts w:ascii="Calibri" w:hAnsi="Calibri" w:cs="Calibri"/>
                <w:sz w:val="24"/>
                <w:szCs w:val="24"/>
              </w:rPr>
              <w:t>1x półka pod defibrylator wymiar 345x295mm z płynną regulacją wysokości i obrotu,</w:t>
            </w:r>
          </w:p>
          <w:p w14:paraId="719D980D" w14:textId="79EBF91C" w:rsidR="007E18B2" w:rsidRPr="00FB20E3" w:rsidRDefault="007E18B2" w:rsidP="007E18B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FB20E3">
              <w:rPr>
                <w:rFonts w:ascii="Calibri" w:hAnsi="Calibri" w:cs="Calibri"/>
                <w:sz w:val="24"/>
                <w:szCs w:val="24"/>
              </w:rPr>
              <w:t>1x uchwyt butli z tlenem</w:t>
            </w:r>
          </w:p>
        </w:tc>
        <w:tc>
          <w:tcPr>
            <w:tcW w:w="3824" w:type="dxa"/>
          </w:tcPr>
          <w:p w14:paraId="7F649F4D" w14:textId="77777777" w:rsidR="00BC2FD8" w:rsidRPr="00BC2FD8" w:rsidRDefault="00BC2FD8" w:rsidP="00BC2FD8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C2F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1B708F70" w14:textId="524045FB" w:rsidR="007E18B2" w:rsidRPr="00FB20E3" w:rsidRDefault="00BC2FD8" w:rsidP="00BC2FD8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C2F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7E18B2" w:rsidRPr="00FB20E3" w14:paraId="36C938EC" w14:textId="77777777" w:rsidTr="00F36366">
        <w:tc>
          <w:tcPr>
            <w:tcW w:w="704" w:type="dxa"/>
            <w:vAlign w:val="center"/>
          </w:tcPr>
          <w:p w14:paraId="2EDBE520" w14:textId="77777777" w:rsidR="007E18B2" w:rsidRPr="00FB20E3" w:rsidRDefault="007E18B2" w:rsidP="007E18B2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B0BD" w14:textId="496D5972" w:rsidR="007E18B2" w:rsidRPr="00FB20E3" w:rsidRDefault="007E18B2" w:rsidP="007E18B2">
            <w:pPr>
              <w:pStyle w:val="Tekstkomentarza"/>
              <w:rPr>
                <w:rFonts w:ascii="Calibri" w:hAnsi="Calibri" w:cs="Calibri"/>
                <w:b w:val="0"/>
                <w:bCs w:val="0"/>
              </w:rPr>
            </w:pPr>
            <w:r w:rsidRPr="00FB20E3">
              <w:rPr>
                <w:rFonts w:ascii="Calibri" w:hAnsi="Calibri" w:cs="Calibri"/>
                <w:b w:val="0"/>
                <w:bCs w:val="0"/>
              </w:rPr>
              <w:t>Szafka z min. 5-szufladami (</w:t>
            </w:r>
            <w:r w:rsidR="00001EED">
              <w:rPr>
                <w:rFonts w:ascii="Calibri" w:hAnsi="Calibri" w:cs="Calibri"/>
                <w:b w:val="0"/>
                <w:bCs w:val="0"/>
              </w:rPr>
              <w:t xml:space="preserve">wymiary minimalne: </w:t>
            </w:r>
            <w:r w:rsidRPr="00FB20E3">
              <w:rPr>
                <w:rFonts w:ascii="Calibri" w:hAnsi="Calibri" w:cs="Calibri"/>
                <w:b w:val="0"/>
                <w:bCs w:val="0"/>
              </w:rPr>
              <w:t>wysokość frontów: 2x97mm, 1x156mm, 2x175mm)</w:t>
            </w:r>
          </w:p>
          <w:p w14:paraId="37492F62" w14:textId="77777777" w:rsidR="007E18B2" w:rsidRPr="00FB20E3" w:rsidRDefault="007E18B2" w:rsidP="007E18B2">
            <w:pPr>
              <w:pStyle w:val="Tekstkomentarza"/>
              <w:rPr>
                <w:rFonts w:ascii="Calibri" w:hAnsi="Calibri" w:cs="Calibri"/>
                <w:b w:val="0"/>
                <w:bCs w:val="0"/>
              </w:rPr>
            </w:pPr>
            <w:r w:rsidRPr="00FB20E3">
              <w:rPr>
                <w:rFonts w:ascii="Calibri" w:hAnsi="Calibri" w:cs="Calibri"/>
                <w:b w:val="0"/>
                <w:bCs w:val="0"/>
              </w:rPr>
              <w:t>WYKONANIE:</w:t>
            </w:r>
          </w:p>
          <w:p w14:paraId="0DAB8BA9" w14:textId="2640A42E" w:rsidR="007E18B2" w:rsidRPr="00FB20E3" w:rsidRDefault="007E18B2" w:rsidP="007E18B2">
            <w:pPr>
              <w:pStyle w:val="Tekstkomentarza"/>
              <w:rPr>
                <w:rFonts w:ascii="Calibri" w:hAnsi="Calibri" w:cs="Calibri"/>
                <w:b w:val="0"/>
                <w:bCs w:val="0"/>
              </w:rPr>
            </w:pPr>
            <w:r w:rsidRPr="00FB20E3">
              <w:rPr>
                <w:rFonts w:ascii="Calibri" w:hAnsi="Calibri" w:cs="Calibri"/>
                <w:b w:val="0"/>
                <w:bCs w:val="0"/>
              </w:rPr>
              <w:t xml:space="preserve">- blat stalowy lakierowany proszkowo na </w:t>
            </w:r>
            <w:r w:rsidR="00BC2FD8">
              <w:rPr>
                <w:rFonts w:ascii="Calibri" w:hAnsi="Calibri" w:cs="Calibri"/>
                <w:b w:val="0"/>
                <w:bCs w:val="0"/>
              </w:rPr>
              <w:t>biały kolor,</w:t>
            </w:r>
            <w:r w:rsidRPr="00FB20E3">
              <w:rPr>
                <w:rFonts w:ascii="Calibri" w:hAnsi="Calibri" w:cs="Calibri"/>
                <w:b w:val="0"/>
                <w:bCs w:val="0"/>
              </w:rPr>
              <w:t xml:space="preserve"> z pogłębieniem, otoczony z min. 3 stron bandami o wysokości min 50 mm w kolorze frontów</w:t>
            </w:r>
          </w:p>
          <w:p w14:paraId="091989B2" w14:textId="3B9276AE" w:rsidR="007E18B2" w:rsidRPr="00FB20E3" w:rsidRDefault="007E18B2" w:rsidP="007E18B2">
            <w:pPr>
              <w:pStyle w:val="Tekstkomentarza"/>
              <w:rPr>
                <w:rFonts w:ascii="Calibri" w:hAnsi="Calibri" w:cs="Calibri"/>
                <w:b w:val="0"/>
                <w:bCs w:val="0"/>
              </w:rPr>
            </w:pPr>
            <w:r w:rsidRPr="00FB20E3">
              <w:rPr>
                <w:rFonts w:ascii="Calibri" w:hAnsi="Calibri" w:cs="Calibri"/>
                <w:b w:val="0"/>
                <w:bCs w:val="0"/>
              </w:rPr>
              <w:t xml:space="preserve">- szafka stalowa lakierowana proszkowo na </w:t>
            </w:r>
            <w:r w:rsidR="00BC2FD8">
              <w:rPr>
                <w:rFonts w:ascii="Calibri" w:hAnsi="Calibri" w:cs="Calibri"/>
                <w:b w:val="0"/>
                <w:bCs w:val="0"/>
              </w:rPr>
              <w:t xml:space="preserve">biały kolor, </w:t>
            </w:r>
            <w:r w:rsidRPr="00FB20E3">
              <w:rPr>
                <w:rFonts w:ascii="Calibri" w:hAnsi="Calibri" w:cs="Calibri"/>
                <w:b w:val="0"/>
                <w:bCs w:val="0"/>
              </w:rPr>
              <w:t xml:space="preserve">front lakierowany </w:t>
            </w:r>
          </w:p>
          <w:p w14:paraId="33C42717" w14:textId="77777777" w:rsidR="007E18B2" w:rsidRPr="00FB20E3" w:rsidRDefault="007E18B2" w:rsidP="007E18B2">
            <w:pPr>
              <w:pStyle w:val="Tekstkomentarza"/>
              <w:rPr>
                <w:rFonts w:ascii="Calibri" w:hAnsi="Calibri" w:cs="Calibri"/>
                <w:b w:val="0"/>
                <w:bCs w:val="0"/>
              </w:rPr>
            </w:pPr>
            <w:r w:rsidRPr="00FB20E3">
              <w:rPr>
                <w:rFonts w:ascii="Calibri" w:hAnsi="Calibri" w:cs="Calibri"/>
                <w:b w:val="0"/>
                <w:bCs w:val="0"/>
              </w:rPr>
              <w:t>prowadnice szuflady z samodociągiem, korpus szafki wyposażony w materiał wygłuszający, niechłonący wilgoci, minimalizujący wibracje, wyposażona w uchwyt do prowadzenia</w:t>
            </w:r>
          </w:p>
          <w:p w14:paraId="44F1C0A9" w14:textId="67D6928C" w:rsidR="007E18B2" w:rsidRPr="00FB20E3" w:rsidRDefault="007E18B2" w:rsidP="007E18B2">
            <w:pPr>
              <w:spacing w:line="276" w:lineRule="auto"/>
              <w:rPr>
                <w:rFonts w:ascii="Calibri" w:hAnsi="Calibri" w:cs="Calibri"/>
                <w:sz w:val="24"/>
                <w:szCs w:val="24"/>
              </w:rPr>
            </w:pPr>
            <w:r w:rsidRPr="00FB20E3">
              <w:rPr>
                <w:rFonts w:ascii="Calibri" w:hAnsi="Calibri" w:cs="Calibri"/>
                <w:sz w:val="24"/>
                <w:szCs w:val="24"/>
              </w:rPr>
              <w:t xml:space="preserve">- podstawa stalowa lakierowana proszkowo </w:t>
            </w:r>
            <w:r w:rsidR="00BC2FD8">
              <w:rPr>
                <w:rFonts w:ascii="Calibri" w:hAnsi="Calibri" w:cs="Calibri"/>
                <w:sz w:val="24"/>
                <w:szCs w:val="24"/>
              </w:rPr>
              <w:t>na biały kolor,</w:t>
            </w:r>
            <w:r w:rsidRPr="00FB20E3">
              <w:rPr>
                <w:rFonts w:ascii="Calibri" w:hAnsi="Calibri" w:cs="Calibri"/>
                <w:sz w:val="24"/>
                <w:szCs w:val="24"/>
              </w:rPr>
              <w:t xml:space="preserve"> z odbojami, wyposażona w koła w obudowie z tworzywa sztucznego o </w:t>
            </w:r>
            <w:r w:rsidRPr="00FB20E3">
              <w:rPr>
                <w:rFonts w:ascii="Calibri" w:hAnsi="Calibri" w:cs="Calibri"/>
                <w:sz w:val="24"/>
                <w:szCs w:val="24"/>
              </w:rPr>
              <w:lastRenderedPageBreak/>
              <w:t>średnicy min. 125 mm, w tym min. dwa z blokadą</w:t>
            </w:r>
          </w:p>
        </w:tc>
        <w:tc>
          <w:tcPr>
            <w:tcW w:w="3824" w:type="dxa"/>
          </w:tcPr>
          <w:p w14:paraId="47259C2D" w14:textId="77777777" w:rsidR="00AC7841" w:rsidRPr="00BC2FD8" w:rsidRDefault="00AC7841" w:rsidP="00AC784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C2F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7ECA6D1F" w14:textId="08E553B3" w:rsidR="007E18B2" w:rsidRPr="00FB20E3" w:rsidRDefault="00AC7841" w:rsidP="00AC7841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BC2FD8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7E18B2" w:rsidRPr="00FB20E3" w14:paraId="4D39B0D2" w14:textId="77777777" w:rsidTr="00F36366">
        <w:tc>
          <w:tcPr>
            <w:tcW w:w="704" w:type="dxa"/>
            <w:vAlign w:val="center"/>
          </w:tcPr>
          <w:p w14:paraId="72BAF33B" w14:textId="77777777" w:rsidR="007E18B2" w:rsidRPr="00FB20E3" w:rsidRDefault="007E18B2" w:rsidP="007E18B2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21A38" w14:textId="77044B31" w:rsidR="007E18B2" w:rsidRPr="00FB20E3" w:rsidRDefault="00AC7841" w:rsidP="007E18B2">
            <w:pPr>
              <w:pStyle w:val="Standard"/>
              <w:widowControl w:val="0"/>
              <w:spacing w:line="276" w:lineRule="auto"/>
              <w:rPr>
                <w:rFonts w:cs="Calibri"/>
                <w:sz w:val="24"/>
                <w:szCs w:val="24"/>
              </w:rPr>
            </w:pPr>
            <w:r w:rsidRPr="00C3718F">
              <w:rPr>
                <w:rFonts w:cstheme="minorHAnsi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09D85717" w14:textId="77777777" w:rsidR="00001EED" w:rsidRPr="00001EED" w:rsidRDefault="00001EED" w:rsidP="00001EED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01EE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Tak/Nie</w:t>
            </w:r>
          </w:p>
          <w:p w14:paraId="760F8A4D" w14:textId="4B91CEFE" w:rsidR="007E18B2" w:rsidRPr="00FB20E3" w:rsidRDefault="00001EED" w:rsidP="00001EED">
            <w:pPr>
              <w:spacing w:line="276" w:lineRule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001EED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FB20E3" w:rsidRDefault="00C960A7" w:rsidP="006E3D6D">
      <w:pPr>
        <w:pStyle w:val="Akapitzlist"/>
        <w:keepLines/>
        <w:spacing w:line="276" w:lineRule="auto"/>
        <w:ind w:left="360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</w:p>
    <w:p w14:paraId="0692A021" w14:textId="04C7AA77" w:rsidR="008A10FB" w:rsidRPr="00FB20E3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ascii="Calibri" w:eastAsia="Times New Roman" w:hAnsi="Calibri" w:cs="Calibri"/>
          <w:b/>
          <w:bCs/>
          <w:sz w:val="24"/>
          <w:szCs w:val="24"/>
          <w:lang w:eastAsia="pl-PL"/>
        </w:rPr>
      </w:pPr>
      <w:r w:rsidRPr="00FB20E3">
        <w:rPr>
          <w:rFonts w:ascii="Calibri" w:eastAsia="Times New Roman" w:hAnsi="Calibri" w:cs="Calibri"/>
          <w:bCs/>
          <w:sz w:val="24"/>
          <w:szCs w:val="24"/>
          <w:lang w:eastAsia="pl-PL"/>
        </w:rPr>
        <w:t>Poprawnie wypełniony formularz specyfikacji technicznej w kolumnie „</w:t>
      </w:r>
      <w:r w:rsidRPr="00FB20E3">
        <w:rPr>
          <w:rFonts w:ascii="Calibri" w:hAnsi="Calibri" w:cs="Calibri"/>
          <w:sz w:val="24"/>
          <w:szCs w:val="24"/>
        </w:rPr>
        <w:t xml:space="preserve">Rodzaj / Oznaczenie / Parametry i funkcjonalności </w:t>
      </w:r>
      <w:r w:rsidRPr="00FB20E3">
        <w:rPr>
          <w:rFonts w:ascii="Calibri" w:hAnsi="Calibri" w:cs="Calibri"/>
          <w:bCs/>
          <w:sz w:val="24"/>
          <w:szCs w:val="24"/>
        </w:rPr>
        <w:t>oferowanego sprzętu</w:t>
      </w:r>
      <w:r w:rsidRPr="00FB20E3">
        <w:rPr>
          <w:rFonts w:ascii="Calibri" w:eastAsia="Times New Roman" w:hAnsi="Calibri" w:cs="Calibr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FB20E3">
        <w:rPr>
          <w:rFonts w:ascii="Calibri" w:hAnsi="Calibri" w:cs="Calibri"/>
          <w:sz w:val="24"/>
          <w:szCs w:val="24"/>
        </w:rPr>
        <w:t>Rodzaj sprzętu / Parametry i funkcjonalności wymagane przez Zamawiającego”,</w:t>
      </w:r>
      <w:r w:rsidRPr="00FB20E3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FB20E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FB20E3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FB20E3">
        <w:rPr>
          <w:rFonts w:ascii="Calibri" w:eastAsia="Times New Roman" w:hAnsi="Calibri" w:cs="Calibri"/>
          <w:bCs/>
          <w:sz w:val="24"/>
          <w:szCs w:val="24"/>
          <w:lang w:eastAsia="pl-PL"/>
        </w:rPr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FB20E3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ascii="Calibri" w:eastAsia="Calibri" w:hAnsi="Calibri" w:cs="Calibri"/>
          <w:sz w:val="24"/>
          <w:szCs w:val="24"/>
        </w:rPr>
      </w:pPr>
      <w:r w:rsidRPr="00FB20E3">
        <w:rPr>
          <w:rFonts w:ascii="Calibri" w:eastAsia="Times New Roman" w:hAnsi="Calibri" w:cs="Calibr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FB20E3" w:rsidRDefault="008A10FB" w:rsidP="008A10FB">
      <w:pPr>
        <w:pStyle w:val="Akapitzlist"/>
        <w:keepLines/>
        <w:spacing w:after="0" w:line="276" w:lineRule="auto"/>
        <w:ind w:left="360"/>
        <w:rPr>
          <w:rFonts w:ascii="Calibri" w:hAnsi="Calibri" w:cs="Calibri"/>
          <w:sz w:val="24"/>
          <w:szCs w:val="24"/>
        </w:rPr>
      </w:pPr>
    </w:p>
    <w:p w14:paraId="3CC1A3F0" w14:textId="77777777" w:rsidR="008A10FB" w:rsidRPr="00FB20E3" w:rsidRDefault="008A10FB" w:rsidP="008A10FB">
      <w:pPr>
        <w:pStyle w:val="Akapitzlist"/>
        <w:keepLines/>
        <w:spacing w:after="0" w:line="276" w:lineRule="auto"/>
        <w:ind w:left="360"/>
        <w:rPr>
          <w:rFonts w:ascii="Calibri" w:hAnsi="Calibri" w:cs="Calibri"/>
          <w:sz w:val="24"/>
          <w:szCs w:val="24"/>
        </w:rPr>
      </w:pPr>
      <w:r w:rsidRPr="00FB20E3">
        <w:rPr>
          <w:rFonts w:ascii="Calibri" w:hAnsi="Calibri" w:cs="Calibr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FB20E3" w:rsidRDefault="00752782">
      <w:pPr>
        <w:rPr>
          <w:rFonts w:ascii="Calibri" w:hAnsi="Calibri" w:cs="Calibri"/>
          <w:sz w:val="24"/>
          <w:szCs w:val="24"/>
        </w:rPr>
      </w:pPr>
    </w:p>
    <w:sectPr w:rsidR="00752782" w:rsidRPr="00FB20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6DCA5" w14:textId="77777777" w:rsidR="00BA6ADB" w:rsidRDefault="00BA6ADB" w:rsidP="0088002A">
      <w:pPr>
        <w:spacing w:after="0" w:line="240" w:lineRule="auto"/>
      </w:pPr>
      <w:r>
        <w:separator/>
      </w:r>
    </w:p>
  </w:endnote>
  <w:endnote w:type="continuationSeparator" w:id="0">
    <w:p w14:paraId="11113F4B" w14:textId="77777777" w:rsidR="00BA6ADB" w:rsidRDefault="00BA6ADB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79CA" w14:textId="77777777" w:rsidR="00EF2F98" w:rsidRDefault="00EF2F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430A" w14:textId="77777777" w:rsidR="00EF2F98" w:rsidRDefault="00EF2F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7ED9" w14:textId="77777777" w:rsidR="00EF2F98" w:rsidRDefault="00EF2F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EBE9C" w14:textId="77777777" w:rsidR="00BA6ADB" w:rsidRDefault="00BA6ADB" w:rsidP="0088002A">
      <w:pPr>
        <w:spacing w:after="0" w:line="240" w:lineRule="auto"/>
      </w:pPr>
      <w:r>
        <w:separator/>
      </w:r>
    </w:p>
  </w:footnote>
  <w:footnote w:type="continuationSeparator" w:id="0">
    <w:p w14:paraId="14AAAF20" w14:textId="77777777" w:rsidR="00BA6ADB" w:rsidRDefault="00BA6ADB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416A" w14:textId="77777777" w:rsidR="00EF2F98" w:rsidRDefault="00EF2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05600275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12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325F" w14:textId="77777777" w:rsidR="00EF2F98" w:rsidRDefault="00EF2F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55A7B"/>
    <w:multiLevelType w:val="hybridMultilevel"/>
    <w:tmpl w:val="5100D3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62349C"/>
    <w:multiLevelType w:val="hybridMultilevel"/>
    <w:tmpl w:val="DAAA5B0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9160332">
    <w:abstractNumId w:val="14"/>
  </w:num>
  <w:num w:numId="2" w16cid:durableId="777800921">
    <w:abstractNumId w:val="6"/>
  </w:num>
  <w:num w:numId="3" w16cid:durableId="1991061339">
    <w:abstractNumId w:val="13"/>
  </w:num>
  <w:num w:numId="4" w16cid:durableId="6856409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5"/>
  </w:num>
  <w:num w:numId="6" w16cid:durableId="1202211257">
    <w:abstractNumId w:val="1"/>
  </w:num>
  <w:num w:numId="7" w16cid:durableId="2065984404">
    <w:abstractNumId w:val="8"/>
  </w:num>
  <w:num w:numId="8" w16cid:durableId="21369695">
    <w:abstractNumId w:val="3"/>
  </w:num>
  <w:num w:numId="9" w16cid:durableId="765999801">
    <w:abstractNumId w:val="4"/>
  </w:num>
  <w:num w:numId="10" w16cid:durableId="1661621343">
    <w:abstractNumId w:val="16"/>
  </w:num>
  <w:num w:numId="11" w16cid:durableId="1452364063">
    <w:abstractNumId w:val="11"/>
  </w:num>
  <w:num w:numId="12" w16cid:durableId="1087969705">
    <w:abstractNumId w:val="7"/>
  </w:num>
  <w:num w:numId="13" w16cid:durableId="1366246634">
    <w:abstractNumId w:val="12"/>
  </w:num>
  <w:num w:numId="14" w16cid:durableId="208339962">
    <w:abstractNumId w:val="0"/>
  </w:num>
  <w:num w:numId="15" w16cid:durableId="943996655">
    <w:abstractNumId w:val="18"/>
  </w:num>
  <w:num w:numId="16" w16cid:durableId="213154171">
    <w:abstractNumId w:val="19"/>
  </w:num>
  <w:num w:numId="17" w16cid:durableId="515655962">
    <w:abstractNumId w:val="10"/>
  </w:num>
  <w:num w:numId="18" w16cid:durableId="1193765024">
    <w:abstractNumId w:val="9"/>
  </w:num>
  <w:num w:numId="19" w16cid:durableId="1213693687">
    <w:abstractNumId w:val="17"/>
  </w:num>
  <w:num w:numId="20" w16cid:durableId="1056464600">
    <w:abstractNumId w:val="2"/>
  </w:num>
  <w:num w:numId="21" w16cid:durableId="137353418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01EED"/>
    <w:rsid w:val="00021B55"/>
    <w:rsid w:val="0002667E"/>
    <w:rsid w:val="00027572"/>
    <w:rsid w:val="000310E6"/>
    <w:rsid w:val="00050A19"/>
    <w:rsid w:val="00057E93"/>
    <w:rsid w:val="00065437"/>
    <w:rsid w:val="00082D25"/>
    <w:rsid w:val="00097C01"/>
    <w:rsid w:val="000D02C6"/>
    <w:rsid w:val="000E3089"/>
    <w:rsid w:val="001004B3"/>
    <w:rsid w:val="0011040F"/>
    <w:rsid w:val="00126F8F"/>
    <w:rsid w:val="00137D19"/>
    <w:rsid w:val="00180AB0"/>
    <w:rsid w:val="001859E0"/>
    <w:rsid w:val="001A6410"/>
    <w:rsid w:val="001D74D6"/>
    <w:rsid w:val="001F09F3"/>
    <w:rsid w:val="0023705F"/>
    <w:rsid w:val="002523D4"/>
    <w:rsid w:val="00256F2D"/>
    <w:rsid w:val="00262352"/>
    <w:rsid w:val="00296569"/>
    <w:rsid w:val="002A64B9"/>
    <w:rsid w:val="002C540C"/>
    <w:rsid w:val="00304E1E"/>
    <w:rsid w:val="00313747"/>
    <w:rsid w:val="003306AB"/>
    <w:rsid w:val="00364B20"/>
    <w:rsid w:val="0038749B"/>
    <w:rsid w:val="003A41AE"/>
    <w:rsid w:val="003D100B"/>
    <w:rsid w:val="003F3007"/>
    <w:rsid w:val="0041056B"/>
    <w:rsid w:val="00411796"/>
    <w:rsid w:val="00463C30"/>
    <w:rsid w:val="00471B05"/>
    <w:rsid w:val="004D6D72"/>
    <w:rsid w:val="004E6060"/>
    <w:rsid w:val="0051298C"/>
    <w:rsid w:val="00531740"/>
    <w:rsid w:val="00534E24"/>
    <w:rsid w:val="00553288"/>
    <w:rsid w:val="00555838"/>
    <w:rsid w:val="0055627A"/>
    <w:rsid w:val="005627AD"/>
    <w:rsid w:val="005944A5"/>
    <w:rsid w:val="005C20ED"/>
    <w:rsid w:val="005C7F91"/>
    <w:rsid w:val="005E66E4"/>
    <w:rsid w:val="00644FB2"/>
    <w:rsid w:val="00647DDF"/>
    <w:rsid w:val="00653ED5"/>
    <w:rsid w:val="006656F1"/>
    <w:rsid w:val="00674874"/>
    <w:rsid w:val="006A2D4D"/>
    <w:rsid w:val="006A477A"/>
    <w:rsid w:val="006B4843"/>
    <w:rsid w:val="006C7FE6"/>
    <w:rsid w:val="006E3D6D"/>
    <w:rsid w:val="006E43CF"/>
    <w:rsid w:val="006F041A"/>
    <w:rsid w:val="006F0859"/>
    <w:rsid w:val="006F1ACE"/>
    <w:rsid w:val="00720B0D"/>
    <w:rsid w:val="00720B75"/>
    <w:rsid w:val="00727F1E"/>
    <w:rsid w:val="00743545"/>
    <w:rsid w:val="00752782"/>
    <w:rsid w:val="0078174B"/>
    <w:rsid w:val="007926D6"/>
    <w:rsid w:val="007A35CA"/>
    <w:rsid w:val="007C2BCC"/>
    <w:rsid w:val="007C45C7"/>
    <w:rsid w:val="007D79F6"/>
    <w:rsid w:val="007E18B2"/>
    <w:rsid w:val="00803B32"/>
    <w:rsid w:val="00815619"/>
    <w:rsid w:val="008305AD"/>
    <w:rsid w:val="00876E1F"/>
    <w:rsid w:val="0088002A"/>
    <w:rsid w:val="008A10FB"/>
    <w:rsid w:val="008A2F9C"/>
    <w:rsid w:val="008B160C"/>
    <w:rsid w:val="008E116C"/>
    <w:rsid w:val="008E695D"/>
    <w:rsid w:val="008F5A66"/>
    <w:rsid w:val="008F68AC"/>
    <w:rsid w:val="00902BBB"/>
    <w:rsid w:val="00923039"/>
    <w:rsid w:val="00923F98"/>
    <w:rsid w:val="00925C81"/>
    <w:rsid w:val="00937F91"/>
    <w:rsid w:val="0097090D"/>
    <w:rsid w:val="00974372"/>
    <w:rsid w:val="009933F4"/>
    <w:rsid w:val="009A663C"/>
    <w:rsid w:val="009A68D7"/>
    <w:rsid w:val="009C68D4"/>
    <w:rsid w:val="009D6E19"/>
    <w:rsid w:val="00A2243B"/>
    <w:rsid w:val="00A2357E"/>
    <w:rsid w:val="00A57DC2"/>
    <w:rsid w:val="00A700D0"/>
    <w:rsid w:val="00A741C1"/>
    <w:rsid w:val="00A747F8"/>
    <w:rsid w:val="00A75BA7"/>
    <w:rsid w:val="00AC7841"/>
    <w:rsid w:val="00AD39DF"/>
    <w:rsid w:val="00AD6933"/>
    <w:rsid w:val="00B17611"/>
    <w:rsid w:val="00B530A9"/>
    <w:rsid w:val="00B90D0C"/>
    <w:rsid w:val="00BA6ADB"/>
    <w:rsid w:val="00BA7324"/>
    <w:rsid w:val="00BB46E4"/>
    <w:rsid w:val="00BC2FD8"/>
    <w:rsid w:val="00BE1F39"/>
    <w:rsid w:val="00BF68AA"/>
    <w:rsid w:val="00C155CC"/>
    <w:rsid w:val="00C32AF7"/>
    <w:rsid w:val="00C960A7"/>
    <w:rsid w:val="00CA51FB"/>
    <w:rsid w:val="00CA5383"/>
    <w:rsid w:val="00CC1250"/>
    <w:rsid w:val="00CC3F5A"/>
    <w:rsid w:val="00CC430B"/>
    <w:rsid w:val="00CD3C4F"/>
    <w:rsid w:val="00CF55DF"/>
    <w:rsid w:val="00D04EA1"/>
    <w:rsid w:val="00D2235E"/>
    <w:rsid w:val="00D3523C"/>
    <w:rsid w:val="00D95C6C"/>
    <w:rsid w:val="00DF6F14"/>
    <w:rsid w:val="00DF71BA"/>
    <w:rsid w:val="00E16E72"/>
    <w:rsid w:val="00E20DEF"/>
    <w:rsid w:val="00E318C2"/>
    <w:rsid w:val="00E33C6F"/>
    <w:rsid w:val="00E34974"/>
    <w:rsid w:val="00E42569"/>
    <w:rsid w:val="00E478EE"/>
    <w:rsid w:val="00ED11D5"/>
    <w:rsid w:val="00EF2F98"/>
    <w:rsid w:val="00EF4FEE"/>
    <w:rsid w:val="00F150E4"/>
    <w:rsid w:val="00F43092"/>
    <w:rsid w:val="00F45AF4"/>
    <w:rsid w:val="00F558C0"/>
    <w:rsid w:val="00F70E7D"/>
    <w:rsid w:val="00F845BE"/>
    <w:rsid w:val="00FB20E3"/>
    <w:rsid w:val="00FB480E"/>
    <w:rsid w:val="00FD3AED"/>
    <w:rsid w:val="00FD7481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9</cp:revision>
  <dcterms:created xsi:type="dcterms:W3CDTF">2026-04-07T08:46:00Z</dcterms:created>
  <dcterms:modified xsi:type="dcterms:W3CDTF">2026-04-13T08:11:00Z</dcterms:modified>
</cp:coreProperties>
</file>